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065718D8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FE135A">
        <w:rPr>
          <w:b/>
          <w:sz w:val="18"/>
        </w:rPr>
        <w:t>1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6FA74692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FE135A">
        <w:rPr>
          <w:b/>
          <w:sz w:val="18"/>
        </w:rPr>
        <w:t xml:space="preserve">GINEKOLOGII </w:t>
      </w:r>
      <w:r w:rsidR="003F19B0">
        <w:rPr>
          <w:b/>
          <w:sz w:val="18"/>
        </w:rPr>
        <w:t>I</w:t>
      </w:r>
      <w:r w:rsidR="00FE135A">
        <w:rPr>
          <w:b/>
          <w:sz w:val="18"/>
        </w:rPr>
        <w:t xml:space="preserve"> POŁOŻNICTWA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6FFB16F3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FE135A">
        <w:rPr>
          <w:b/>
        </w:rPr>
        <w:t>ginekologii i położnictwa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A431F9"/>
    <w:rsid w:val="00B31A1A"/>
    <w:rsid w:val="00B7711B"/>
    <w:rsid w:val="00BC225C"/>
    <w:rsid w:val="00CF4B4D"/>
    <w:rsid w:val="00D04D76"/>
    <w:rsid w:val="00E9758E"/>
    <w:rsid w:val="00FC01AB"/>
    <w:rsid w:val="00FE135A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2023-12-05T14:18:00Z</cp:lastPrinted>
  <dcterms:created xsi:type="dcterms:W3CDTF">2023-12-05T14:20:00Z</dcterms:created>
  <dcterms:modified xsi:type="dcterms:W3CDTF">2023-12-05T14:20:00Z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